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CB" w:rsidRPr="00770DCE" w:rsidRDefault="003C5ECB" w:rsidP="003C5ECB">
      <w:pPr>
        <w:spacing w:before="0"/>
        <w:jc w:val="right"/>
        <w:rPr>
          <w:rFonts w:ascii="Times New Roman" w:hAnsi="Times New Roman"/>
          <w:sz w:val="20"/>
          <w:szCs w:val="20"/>
        </w:rPr>
      </w:pPr>
      <w:r w:rsidRPr="00770DCE">
        <w:rPr>
          <w:rFonts w:ascii="Times New Roman" w:hAnsi="Times New Roman"/>
          <w:sz w:val="20"/>
          <w:szCs w:val="20"/>
        </w:rPr>
        <w:t>Приложение № 1</w:t>
      </w:r>
    </w:p>
    <w:p w:rsidR="003C5ECB" w:rsidRPr="00770DCE" w:rsidRDefault="003C5ECB" w:rsidP="003C5ECB">
      <w:pPr>
        <w:spacing w:before="0"/>
        <w:jc w:val="right"/>
        <w:rPr>
          <w:rFonts w:ascii="Times New Roman" w:hAnsi="Times New Roman"/>
          <w:sz w:val="20"/>
          <w:szCs w:val="20"/>
        </w:rPr>
      </w:pPr>
      <w:r w:rsidRPr="00770DCE">
        <w:rPr>
          <w:rFonts w:ascii="Times New Roman" w:hAnsi="Times New Roman"/>
          <w:sz w:val="20"/>
          <w:szCs w:val="20"/>
        </w:rPr>
        <w:t xml:space="preserve">к </w:t>
      </w:r>
      <w:r>
        <w:rPr>
          <w:rFonts w:ascii="Times New Roman" w:hAnsi="Times New Roman"/>
          <w:sz w:val="20"/>
          <w:szCs w:val="20"/>
        </w:rPr>
        <w:t>«Требованиям</w:t>
      </w:r>
      <w:r w:rsidRPr="00770DCE">
        <w:rPr>
          <w:rFonts w:ascii="Times New Roman" w:hAnsi="Times New Roman"/>
          <w:sz w:val="20"/>
          <w:szCs w:val="20"/>
        </w:rPr>
        <w:t xml:space="preserve"> к предмету оферты</w:t>
      </w:r>
      <w:r>
        <w:rPr>
          <w:rFonts w:ascii="Times New Roman" w:hAnsi="Times New Roman"/>
          <w:sz w:val="20"/>
          <w:szCs w:val="20"/>
        </w:rPr>
        <w:t>»</w:t>
      </w:r>
    </w:p>
    <w:p w:rsidR="003C5ECB" w:rsidRPr="00770DCE" w:rsidRDefault="003C5ECB" w:rsidP="003C5ECB">
      <w:pPr>
        <w:spacing w:before="0"/>
        <w:jc w:val="right"/>
        <w:rPr>
          <w:rFonts w:ascii="Times New Roman" w:hAnsi="Times New Roman"/>
          <w:sz w:val="20"/>
          <w:szCs w:val="20"/>
        </w:rPr>
      </w:pPr>
    </w:p>
    <w:p w:rsidR="003C5ECB" w:rsidRDefault="003C5ECB" w:rsidP="003C5ECB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Методика расчета приведенной</w:t>
      </w:r>
      <w:r w:rsidRPr="002117C1">
        <w:rPr>
          <w:rFonts w:ascii="Times New Roman" w:hAnsi="Times New Roman"/>
          <w:sz w:val="24"/>
        </w:rPr>
        <w:t xml:space="preserve"> стоимости</w:t>
      </w:r>
      <w:r>
        <w:rPr>
          <w:rFonts w:ascii="Times New Roman" w:hAnsi="Times New Roman"/>
          <w:sz w:val="24"/>
        </w:rPr>
        <w:t xml:space="preserve"> работ</w:t>
      </w:r>
      <w:r w:rsidRPr="002117C1">
        <w:rPr>
          <w:rFonts w:ascii="Times New Roman" w:hAnsi="Times New Roman"/>
          <w:sz w:val="24"/>
        </w:rPr>
        <w:t xml:space="preserve"> по капитальному ремонту газонов</w:t>
      </w:r>
    </w:p>
    <w:p w:rsidR="003C5ECB" w:rsidRDefault="003C5ECB" w:rsidP="003C5ECB">
      <w:pPr>
        <w:spacing w:before="0"/>
        <w:jc w:val="center"/>
        <w:rPr>
          <w:rFonts w:ascii="Times New Roman" w:hAnsi="Times New Roman"/>
          <w:sz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9351"/>
        <w:gridCol w:w="992"/>
        <w:gridCol w:w="1559"/>
        <w:gridCol w:w="1701"/>
        <w:gridCol w:w="1276"/>
      </w:tblGrid>
      <w:tr w:rsidR="003C5ECB" w:rsidRPr="004E7875" w:rsidTr="00777669">
        <w:trPr>
          <w:trHeight w:val="575"/>
        </w:trPr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4E787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E7875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E7875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 w:rsidRPr="004E7875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4E7875">
              <w:rPr>
                <w:rFonts w:ascii="Times New Roman" w:hAnsi="Times New Roman"/>
                <w:sz w:val="20"/>
                <w:szCs w:val="20"/>
              </w:rPr>
              <w:t>зм</w:t>
            </w:r>
            <w:proofErr w:type="spellEnd"/>
            <w:r w:rsidRPr="004E78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 за единицу измерения</w:t>
            </w:r>
            <w:r w:rsidRPr="002117C1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17C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Стоимость,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Очистка газона от мусора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м</w:t>
            </w:r>
            <w:proofErr w:type="gramStart"/>
            <w:r w:rsidRPr="004E7875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60 000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Снятие земли механизированным способом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м3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Снятие земли вручную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м3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Корчёвка пней в грунтах естественного залегания с перемещением пней до 5м, диаметр пней до 24 см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шт.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Погрузка срезанного грунта, строительного мусора на автомобили-самосвалы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1м3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rPr>
          <w:trHeight w:val="295"/>
        </w:trPr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Перевозка срезанного грунта автомобилями-самосвалами на расстояние 5 км.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м3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 xml:space="preserve">Подготовка почвы для устройства партерного и обыкновенного газона с внесением растительной земли слоем 15 см: механизированным способом (со стоимостью грунта) 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м</w:t>
            </w:r>
            <w:proofErr w:type="gramStart"/>
            <w:r w:rsidRPr="004E7875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Подготовка почвы для устройства партерного и обыкновенного газона с внесением растительной земли слоем 15 см: вручную (со стоимостью грунта)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м</w:t>
            </w:r>
            <w:proofErr w:type="gramStart"/>
            <w:r w:rsidRPr="004E7875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Посев газонов партерных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(семена газонной травы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робустика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30 гр./м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м</w:t>
            </w:r>
            <w:proofErr w:type="gramStart"/>
            <w:r w:rsidRPr="004E7875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rPr>
          <w:trHeight w:val="381"/>
        </w:trPr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 xml:space="preserve">Укладка </w:t>
            </w:r>
            <w:proofErr w:type="spellStart"/>
            <w:r w:rsidRPr="004E7875">
              <w:rPr>
                <w:rFonts w:ascii="Times New Roman" w:hAnsi="Times New Roman"/>
                <w:sz w:val="20"/>
                <w:szCs w:val="20"/>
              </w:rPr>
              <w:t>геотекстиль</w:t>
            </w:r>
            <w:proofErr w:type="spellEnd"/>
            <w:r w:rsidRPr="004E7875">
              <w:rPr>
                <w:rFonts w:ascii="Times New Roman" w:hAnsi="Times New Roman"/>
                <w:sz w:val="20"/>
                <w:szCs w:val="20"/>
              </w:rPr>
              <w:t xml:space="preserve"> для предотвращения прорастания сорняков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4E78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rPr>
          <w:trHeight w:val="289"/>
        </w:trPr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Укладка песчаной подушки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т.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 xml:space="preserve">Укладка </w:t>
            </w:r>
            <w:proofErr w:type="spellStart"/>
            <w:r w:rsidRPr="004E7875">
              <w:rPr>
                <w:rFonts w:ascii="Times New Roman" w:hAnsi="Times New Roman"/>
                <w:sz w:val="20"/>
                <w:szCs w:val="20"/>
              </w:rPr>
              <w:t>геоматов</w:t>
            </w:r>
            <w:proofErr w:type="spellEnd"/>
            <w:r w:rsidRPr="004E7875">
              <w:rPr>
                <w:rFonts w:ascii="Times New Roman" w:hAnsi="Times New Roman"/>
                <w:sz w:val="20"/>
                <w:szCs w:val="20"/>
              </w:rPr>
              <w:t xml:space="preserve"> для укрепления откосов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м</w:t>
            </w:r>
            <w:proofErr w:type="gramStart"/>
            <w:r w:rsidRPr="004E7875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 xml:space="preserve">Укладка </w:t>
            </w:r>
            <w:proofErr w:type="spellStart"/>
            <w:r w:rsidRPr="004E7875">
              <w:rPr>
                <w:rFonts w:ascii="Times New Roman" w:hAnsi="Times New Roman"/>
                <w:sz w:val="20"/>
                <w:szCs w:val="20"/>
              </w:rPr>
              <w:t>георешетки</w:t>
            </w:r>
            <w:proofErr w:type="spellEnd"/>
            <w:r w:rsidRPr="004E7875">
              <w:rPr>
                <w:rFonts w:ascii="Times New Roman" w:hAnsi="Times New Roman"/>
                <w:sz w:val="20"/>
                <w:szCs w:val="20"/>
              </w:rPr>
              <w:t xml:space="preserve"> для склонов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 м</w:t>
            </w:r>
            <w:proofErr w:type="gramStart"/>
            <w:r w:rsidRPr="004E7875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Разбивка плит, бетона на части, кратностью не более 3 метров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1м3(1 тонна)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ECB" w:rsidRPr="004E7875" w:rsidTr="00777669">
        <w:trPr>
          <w:trHeight w:val="423"/>
        </w:trPr>
        <w:tc>
          <w:tcPr>
            <w:tcW w:w="680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351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E7875">
              <w:rPr>
                <w:rFonts w:ascii="Times New Roman" w:hAnsi="Times New Roman"/>
                <w:sz w:val="20"/>
                <w:szCs w:val="20"/>
              </w:rPr>
              <w:t>Срезка арматуры</w:t>
            </w:r>
          </w:p>
        </w:tc>
        <w:tc>
          <w:tcPr>
            <w:tcW w:w="992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ед.</w:t>
            </w:r>
          </w:p>
        </w:tc>
        <w:tc>
          <w:tcPr>
            <w:tcW w:w="1559" w:type="dxa"/>
            <w:shd w:val="clear" w:color="auto" w:fill="auto"/>
          </w:tcPr>
          <w:p w:rsidR="003C5ECB" w:rsidRPr="004E7875" w:rsidRDefault="003C5ECB" w:rsidP="007776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5ECB" w:rsidRPr="004E7875" w:rsidRDefault="003C5ECB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BEE" w:rsidRPr="004E7875" w:rsidTr="00074BB9">
        <w:trPr>
          <w:trHeight w:val="423"/>
        </w:trPr>
        <w:tc>
          <w:tcPr>
            <w:tcW w:w="14283" w:type="dxa"/>
            <w:gridSpan w:val="5"/>
            <w:shd w:val="clear" w:color="auto" w:fill="auto"/>
          </w:tcPr>
          <w:p w:rsidR="009E3BEE" w:rsidRPr="009E3BEE" w:rsidRDefault="009E3BEE" w:rsidP="009E3BEE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bookmarkStart w:id="0" w:name="_GoBack"/>
            <w:bookmarkEnd w:id="0"/>
          </w:p>
        </w:tc>
        <w:tc>
          <w:tcPr>
            <w:tcW w:w="1276" w:type="dxa"/>
          </w:tcPr>
          <w:p w:rsidR="009E3BEE" w:rsidRPr="004E7875" w:rsidRDefault="009E3BEE" w:rsidP="00777669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C5ECB" w:rsidRDefault="003C5ECB" w:rsidP="003C5ECB">
      <w:pPr>
        <w:spacing w:before="0"/>
        <w:ind w:left="720"/>
        <w:rPr>
          <w:rFonts w:ascii="Times New Roman" w:hAnsi="Times New Roman"/>
          <w:sz w:val="24"/>
        </w:rPr>
      </w:pPr>
    </w:p>
    <w:p w:rsidR="003C5ECB" w:rsidRPr="004E7875" w:rsidRDefault="003C5ECB" w:rsidP="003C5ECB">
      <w:pPr>
        <w:spacing w:before="0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*среднегодовой объем работ по капитальному ремонту газонов составляет не менее 60 000 м</w:t>
      </w:r>
      <w:proofErr w:type="gramStart"/>
      <w:r>
        <w:rPr>
          <w:rFonts w:ascii="Times New Roman" w:hAnsi="Times New Roman"/>
          <w:sz w:val="24"/>
        </w:rPr>
        <w:t>2</w:t>
      </w:r>
      <w:proofErr w:type="gramEnd"/>
    </w:p>
    <w:p w:rsidR="003C5ECB" w:rsidRDefault="003C5ECB" w:rsidP="003C5ECB">
      <w:pPr>
        <w:spacing w:before="0"/>
        <w:jc w:val="right"/>
        <w:rPr>
          <w:rFonts w:ascii="Times New Roman" w:hAnsi="Times New Roman"/>
          <w:sz w:val="24"/>
        </w:rPr>
      </w:pPr>
    </w:p>
    <w:p w:rsidR="00CB463D" w:rsidRDefault="00CB463D"/>
    <w:sectPr w:rsidR="00CB463D" w:rsidSect="003C5E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CD"/>
    <w:rsid w:val="003C5ECB"/>
    <w:rsid w:val="009E3BEE"/>
    <w:rsid w:val="00CB463D"/>
    <w:rsid w:val="00E7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ECB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ECB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1272</Characters>
  <Application>Microsoft Office Word</Application>
  <DocSecurity>0</DocSecurity>
  <Lines>10</Lines>
  <Paragraphs>2</Paragraphs>
  <ScaleCrop>false</ScaleCrop>
  <Company>YANOS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TihonovaSN</dc:creator>
  <cp:keywords/>
  <dc:description/>
  <cp:lastModifiedBy>TihonovaSN</cp:lastModifiedBy>
  <cp:revision>3</cp:revision>
  <dcterms:created xsi:type="dcterms:W3CDTF">2018-02-06T12:23:00Z</dcterms:created>
  <dcterms:modified xsi:type="dcterms:W3CDTF">2018-02-07T05:17:00Z</dcterms:modified>
</cp:coreProperties>
</file>